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F5" w:rsidRDefault="008C442C" w:rsidP="008C442C">
      <w:pPr>
        <w:spacing w:line="276" w:lineRule="auto"/>
        <w:rPr>
          <w:rFonts w:ascii="Arial" w:hAnsi="Arial" w:cs="Arial"/>
          <w:b/>
          <w:color w:val="1F4E79"/>
          <w:sz w:val="24"/>
          <w:szCs w:val="24"/>
        </w:rPr>
      </w:pPr>
      <w:r>
        <w:rPr>
          <w:rFonts w:ascii="Arial" w:hAnsi="Arial" w:cs="Arial"/>
          <w:b/>
          <w:noProof/>
          <w:color w:val="1F4E79"/>
          <w:sz w:val="24"/>
          <w:szCs w:val="24"/>
          <w:lang w:eastAsia="ru-RU"/>
        </w:rPr>
        <w:drawing>
          <wp:inline distT="0" distB="0" distL="0" distR="0">
            <wp:extent cx="933450" cy="787158"/>
            <wp:effectExtent l="0" t="0" r="0" b="0"/>
            <wp:docPr id="1" name="Рисунок 1" descr="P:\DOKUM\SEMINAR\HoReCa\2016\MARRIOTT HOTELS\Minsk Marriot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OKUM\SEMINAR\HoReCa\2016\MARRIOTT HOTELS\Minsk Marriott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99" cy="79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442C">
        <w:rPr>
          <w:rFonts w:ascii="Arial" w:hAnsi="Arial" w:cs="Arial"/>
          <w:b/>
          <w:color w:val="1F4E79"/>
          <w:sz w:val="24"/>
          <w:szCs w:val="24"/>
        </w:rPr>
        <w:t xml:space="preserve"> </w:t>
      </w:r>
      <w:r w:rsidR="004421F5">
        <w:rPr>
          <w:rFonts w:ascii="Arial" w:hAnsi="Arial" w:cs="Arial"/>
          <w:b/>
          <w:color w:val="1F4E79"/>
          <w:sz w:val="24"/>
          <w:szCs w:val="24"/>
        </w:rPr>
        <w:t xml:space="preserve"> </w:t>
      </w:r>
      <w:r w:rsidR="004421F5" w:rsidRPr="004421F5">
        <w:rPr>
          <w:rFonts w:ascii="Arial" w:hAnsi="Arial" w:cs="Arial"/>
          <w:b/>
          <w:noProof/>
          <w:color w:val="1F4E79"/>
          <w:sz w:val="24"/>
          <w:szCs w:val="24"/>
          <w:lang w:eastAsia="ru-RU"/>
        </w:rPr>
        <w:drawing>
          <wp:inline distT="0" distB="0" distL="0" distR="0">
            <wp:extent cx="1104264" cy="904698"/>
            <wp:effectExtent l="0" t="0" r="1270" b="0"/>
            <wp:docPr id="2" name="Рисунок 2" descr="C:\Users\elena.rudak\Desktop\Falcon Club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.rudak\Desktop\Falcon Club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397" cy="91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1F5" w:rsidRPr="004421F5">
        <w:rPr>
          <w:rFonts w:ascii="Arial" w:hAnsi="Arial" w:cs="Arial"/>
          <w:b/>
          <w:color w:val="1F4E79"/>
          <w:sz w:val="24"/>
          <w:szCs w:val="24"/>
        </w:rPr>
        <w:t xml:space="preserve"> </w:t>
      </w:r>
    </w:p>
    <w:p w:rsidR="004421F5" w:rsidRDefault="004421F5" w:rsidP="008C442C">
      <w:pPr>
        <w:spacing w:line="276" w:lineRule="auto"/>
        <w:rPr>
          <w:rFonts w:ascii="Arial" w:hAnsi="Arial" w:cs="Arial"/>
          <w:b/>
          <w:color w:val="1F4E79"/>
          <w:sz w:val="24"/>
          <w:szCs w:val="24"/>
        </w:rPr>
      </w:pPr>
    </w:p>
    <w:p w:rsidR="008C442C" w:rsidRPr="008C442C" w:rsidRDefault="008C442C" w:rsidP="002D041D">
      <w:pPr>
        <w:spacing w:line="276" w:lineRule="auto"/>
        <w:rPr>
          <w:rFonts w:ascii="Arial" w:hAnsi="Arial" w:cs="Arial"/>
          <w:b/>
          <w:color w:val="1F4E79"/>
          <w:sz w:val="24"/>
          <w:szCs w:val="24"/>
        </w:rPr>
      </w:pPr>
      <w:r w:rsidRPr="008C442C">
        <w:rPr>
          <w:rFonts w:ascii="Arial" w:hAnsi="Arial" w:cs="Arial"/>
          <w:b/>
          <w:color w:val="1F4E79"/>
          <w:sz w:val="24"/>
          <w:szCs w:val="24"/>
        </w:rPr>
        <w:t xml:space="preserve">«Возможности для делового и развлекательного туризма. </w:t>
      </w:r>
    </w:p>
    <w:p w:rsidR="008C442C" w:rsidRPr="008C442C" w:rsidRDefault="008C442C" w:rsidP="002D041D">
      <w:pPr>
        <w:spacing w:line="276" w:lineRule="auto"/>
        <w:rPr>
          <w:rFonts w:ascii="Arial" w:hAnsi="Arial" w:cs="Arial"/>
          <w:b/>
          <w:color w:val="1F4E79"/>
          <w:sz w:val="24"/>
          <w:szCs w:val="24"/>
        </w:rPr>
      </w:pPr>
      <w:r w:rsidRPr="008C442C">
        <w:rPr>
          <w:rFonts w:ascii="Arial" w:hAnsi="Arial" w:cs="Arial"/>
          <w:b/>
          <w:color w:val="1F4E79"/>
          <w:sz w:val="24"/>
          <w:szCs w:val="24"/>
        </w:rPr>
        <w:t xml:space="preserve">Обзорная экскурсия по Минск Марриотт Отелю и спортивно-развлекательному комплексу </w:t>
      </w:r>
      <w:r w:rsidR="002D041D" w:rsidRPr="002D041D">
        <w:rPr>
          <w:rFonts w:ascii="Arial" w:hAnsi="Arial" w:cs="Arial"/>
          <w:b/>
          <w:color w:val="1F4E79"/>
          <w:sz w:val="24"/>
          <w:szCs w:val="24"/>
          <w:lang w:val="en-US"/>
        </w:rPr>
        <w:t>FALCON</w:t>
      </w:r>
      <w:r w:rsidR="002D041D" w:rsidRPr="002D041D">
        <w:rPr>
          <w:rFonts w:ascii="Arial" w:hAnsi="Arial" w:cs="Arial"/>
          <w:b/>
          <w:color w:val="1F4E79"/>
          <w:sz w:val="24"/>
          <w:szCs w:val="24"/>
        </w:rPr>
        <w:t xml:space="preserve"> </w:t>
      </w:r>
      <w:r w:rsidR="002D041D" w:rsidRPr="002D041D">
        <w:rPr>
          <w:rFonts w:ascii="Arial" w:hAnsi="Arial" w:cs="Arial"/>
          <w:b/>
          <w:color w:val="1F4E79"/>
          <w:sz w:val="24"/>
          <w:szCs w:val="24"/>
          <w:lang w:val="en-US"/>
        </w:rPr>
        <w:t>CLUB</w:t>
      </w:r>
      <w:r w:rsidRPr="008C442C">
        <w:rPr>
          <w:rFonts w:ascii="Arial" w:hAnsi="Arial" w:cs="Arial"/>
          <w:b/>
          <w:color w:val="1F4E79"/>
          <w:sz w:val="24"/>
          <w:szCs w:val="24"/>
        </w:rPr>
        <w:t>».</w:t>
      </w:r>
    </w:p>
    <w:p w:rsidR="008C442C" w:rsidRDefault="008C442C" w:rsidP="008C442C">
      <w:pPr>
        <w:spacing w:line="276" w:lineRule="auto"/>
        <w:rPr>
          <w:rFonts w:ascii="Arial" w:hAnsi="Arial" w:cs="Arial"/>
          <w:i/>
          <w:iCs/>
          <w:color w:val="1F4E79"/>
          <w:sz w:val="24"/>
          <w:szCs w:val="24"/>
        </w:rPr>
      </w:pPr>
    </w:p>
    <w:p w:rsidR="008C442C" w:rsidRPr="001E403E" w:rsidRDefault="008C442C" w:rsidP="002D041D">
      <w:pPr>
        <w:spacing w:line="276" w:lineRule="auto"/>
        <w:jc w:val="both"/>
        <w:rPr>
          <w:rFonts w:ascii="Arial" w:hAnsi="Arial" w:cs="Arial"/>
          <w:i/>
          <w:iCs/>
          <w:color w:val="1F4E79"/>
          <w:sz w:val="24"/>
          <w:szCs w:val="24"/>
        </w:rPr>
      </w:pPr>
      <w:r w:rsidRPr="001E403E">
        <w:rPr>
          <w:rFonts w:ascii="Arial" w:hAnsi="Arial" w:cs="Arial"/>
          <w:i/>
          <w:iCs/>
          <w:color w:val="1F4E79"/>
          <w:sz w:val="24"/>
          <w:szCs w:val="24"/>
        </w:rPr>
        <w:t>Многофункциональный комплекс, включающий 5-звездочный Минск Марриотт Отель и спор</w:t>
      </w:r>
      <w:r w:rsidR="002D041D">
        <w:rPr>
          <w:rFonts w:ascii="Arial" w:hAnsi="Arial" w:cs="Arial"/>
          <w:i/>
          <w:iCs/>
          <w:color w:val="1F4E79"/>
          <w:sz w:val="24"/>
          <w:szCs w:val="24"/>
        </w:rPr>
        <w:t xml:space="preserve">тивно-развлекательный комплекс </w:t>
      </w:r>
      <w:r w:rsidR="002D041D" w:rsidRPr="002D041D">
        <w:rPr>
          <w:rFonts w:ascii="Arial" w:hAnsi="Arial" w:cs="Arial"/>
          <w:i/>
          <w:iCs/>
          <w:color w:val="1F4E79"/>
          <w:sz w:val="24"/>
          <w:szCs w:val="24"/>
        </w:rPr>
        <w:t xml:space="preserve">FALCON CLUB </w:t>
      </w:r>
      <w:r w:rsidRPr="001E403E">
        <w:rPr>
          <w:rFonts w:ascii="Arial" w:hAnsi="Arial" w:cs="Arial"/>
          <w:i/>
          <w:iCs/>
          <w:color w:val="1F4E79"/>
          <w:sz w:val="24"/>
          <w:szCs w:val="24"/>
        </w:rPr>
        <w:t xml:space="preserve">расположен в живописном месте </w:t>
      </w:r>
      <w:proofErr w:type="gramStart"/>
      <w:r w:rsidRPr="001E403E">
        <w:rPr>
          <w:rFonts w:ascii="Arial" w:hAnsi="Arial" w:cs="Arial"/>
          <w:i/>
          <w:iCs/>
          <w:color w:val="1F4E79"/>
          <w:sz w:val="24"/>
          <w:szCs w:val="24"/>
        </w:rPr>
        <w:t>на набережной реки</w:t>
      </w:r>
      <w:proofErr w:type="gramEnd"/>
      <w:r w:rsidRPr="001E403E">
        <w:rPr>
          <w:rFonts w:ascii="Arial" w:hAnsi="Arial" w:cs="Arial"/>
          <w:i/>
          <w:iCs/>
          <w:color w:val="1F4E79"/>
          <w:sz w:val="24"/>
          <w:szCs w:val="24"/>
        </w:rPr>
        <w:t xml:space="preserve"> Свислочь, вблизи основных деловых и культурных объ</w:t>
      </w:r>
      <w:bookmarkStart w:id="0" w:name="_GoBack"/>
      <w:bookmarkEnd w:id="0"/>
      <w:r w:rsidRPr="001E403E">
        <w:rPr>
          <w:rFonts w:ascii="Arial" w:hAnsi="Arial" w:cs="Arial"/>
          <w:i/>
          <w:iCs/>
          <w:color w:val="1F4E79"/>
          <w:sz w:val="24"/>
          <w:szCs w:val="24"/>
        </w:rPr>
        <w:t xml:space="preserve">ектов города. </w:t>
      </w:r>
    </w:p>
    <w:p w:rsidR="008C442C" w:rsidRPr="00B76A4E" w:rsidRDefault="008C442C" w:rsidP="002D041D">
      <w:pPr>
        <w:spacing w:line="276" w:lineRule="auto"/>
        <w:jc w:val="both"/>
        <w:rPr>
          <w:rFonts w:ascii="Arial" w:hAnsi="Arial" w:cs="Arial"/>
          <w:i/>
          <w:iCs/>
          <w:color w:val="1F4E79"/>
          <w:sz w:val="24"/>
          <w:szCs w:val="24"/>
        </w:rPr>
      </w:pPr>
    </w:p>
    <w:p w:rsidR="004421F5" w:rsidRDefault="008C442C" w:rsidP="002D041D">
      <w:pPr>
        <w:spacing w:line="276" w:lineRule="auto"/>
        <w:jc w:val="both"/>
        <w:rPr>
          <w:rFonts w:ascii="Arial" w:hAnsi="Arial" w:cs="Arial"/>
          <w:i/>
          <w:iCs/>
          <w:color w:val="1F4E79"/>
          <w:sz w:val="24"/>
          <w:szCs w:val="24"/>
        </w:rPr>
      </w:pPr>
      <w:r w:rsidRPr="001E403E">
        <w:rPr>
          <w:rFonts w:ascii="Arial" w:hAnsi="Arial" w:cs="Arial"/>
          <w:i/>
          <w:iCs/>
          <w:color w:val="1F4E79"/>
          <w:sz w:val="24"/>
          <w:szCs w:val="24"/>
        </w:rPr>
        <w:t>Объединив под одной крышей современный отель международной сети на 217 номеров с рестораном, барами и 8 трансформируемыми конференц-залами, многофункциональный комплекс</w:t>
      </w:r>
      <w:r w:rsidR="004421F5" w:rsidRPr="004421F5">
        <w:rPr>
          <w:rFonts w:ascii="Arial" w:hAnsi="Arial" w:cs="Arial"/>
          <w:i/>
          <w:iCs/>
          <w:color w:val="1F4E79"/>
          <w:sz w:val="24"/>
          <w:szCs w:val="24"/>
        </w:rPr>
        <w:t xml:space="preserve"> </w:t>
      </w:r>
      <w:r w:rsidRPr="001E403E">
        <w:rPr>
          <w:rFonts w:ascii="Arial" w:hAnsi="Arial" w:cs="Arial"/>
          <w:i/>
          <w:iCs/>
          <w:color w:val="1F4E79"/>
          <w:sz w:val="24"/>
          <w:szCs w:val="24"/>
        </w:rPr>
        <w:t xml:space="preserve">включает также </w:t>
      </w:r>
      <w:r w:rsidR="004421F5" w:rsidRPr="004421F5">
        <w:rPr>
          <w:rFonts w:ascii="Arial" w:hAnsi="Arial" w:cs="Arial"/>
          <w:i/>
          <w:iCs/>
          <w:color w:val="1F4E79"/>
          <w:sz w:val="24"/>
          <w:szCs w:val="24"/>
        </w:rPr>
        <w:t xml:space="preserve">разнообразный спектр услуг </w:t>
      </w:r>
      <w:r w:rsidR="004421F5" w:rsidRPr="001E403E">
        <w:rPr>
          <w:rFonts w:ascii="Arial" w:hAnsi="Arial" w:cs="Arial"/>
          <w:i/>
          <w:iCs/>
          <w:color w:val="1F4E79"/>
          <w:sz w:val="24"/>
          <w:szCs w:val="24"/>
        </w:rPr>
        <w:t>спортивно-развле</w:t>
      </w:r>
      <w:r w:rsidR="004421F5">
        <w:rPr>
          <w:rFonts w:ascii="Arial" w:hAnsi="Arial" w:cs="Arial"/>
          <w:i/>
          <w:iCs/>
          <w:color w:val="1F4E79"/>
          <w:sz w:val="24"/>
          <w:szCs w:val="24"/>
        </w:rPr>
        <w:t xml:space="preserve">кательного комплекса </w:t>
      </w:r>
      <w:r w:rsidR="002D041D" w:rsidRPr="002D041D">
        <w:rPr>
          <w:rFonts w:ascii="Arial" w:hAnsi="Arial" w:cs="Arial"/>
          <w:i/>
          <w:iCs/>
          <w:color w:val="1F4E79"/>
          <w:sz w:val="24"/>
          <w:szCs w:val="24"/>
        </w:rPr>
        <w:t>FALCON CLUB</w:t>
      </w:r>
      <w:r w:rsidR="004421F5">
        <w:rPr>
          <w:rFonts w:ascii="Arial" w:hAnsi="Arial" w:cs="Arial"/>
          <w:i/>
          <w:iCs/>
          <w:color w:val="1F4E79"/>
          <w:sz w:val="24"/>
          <w:szCs w:val="24"/>
        </w:rPr>
        <w:t>:</w:t>
      </w:r>
    </w:p>
    <w:p w:rsidR="004421F5" w:rsidRDefault="004421F5" w:rsidP="002D041D">
      <w:pPr>
        <w:spacing w:line="276" w:lineRule="auto"/>
        <w:jc w:val="both"/>
        <w:rPr>
          <w:rFonts w:ascii="Arial" w:hAnsi="Arial" w:cs="Arial"/>
          <w:i/>
          <w:iCs/>
          <w:color w:val="1F4E79"/>
          <w:sz w:val="24"/>
          <w:szCs w:val="24"/>
        </w:rPr>
      </w:pPr>
    </w:p>
    <w:p w:rsidR="004421F5" w:rsidRPr="004421F5" w:rsidRDefault="004421F5" w:rsidP="002D041D">
      <w:pPr>
        <w:spacing w:line="276" w:lineRule="auto"/>
        <w:jc w:val="both"/>
        <w:rPr>
          <w:rFonts w:ascii="Arial" w:hAnsi="Arial" w:cs="Arial"/>
          <w:i/>
          <w:iCs/>
          <w:color w:val="1F4E79"/>
          <w:sz w:val="24"/>
          <w:szCs w:val="24"/>
        </w:rPr>
      </w:pPr>
      <w:r w:rsidRPr="004421F5">
        <w:rPr>
          <w:rFonts w:ascii="Arial" w:hAnsi="Arial" w:cs="Arial"/>
          <w:i/>
          <w:iCs/>
          <w:color w:val="1F4E79"/>
          <w:sz w:val="24"/>
          <w:szCs w:val="24"/>
        </w:rPr>
        <w:t>-</w:t>
      </w:r>
      <w:r w:rsidRPr="004421F5">
        <w:rPr>
          <w:rFonts w:ascii="Arial" w:hAnsi="Arial" w:cs="Arial"/>
          <w:i/>
          <w:iCs/>
          <w:color w:val="1F4E79"/>
          <w:sz w:val="24"/>
          <w:szCs w:val="24"/>
        </w:rPr>
        <w:tab/>
        <w:t>Универсальная арена площадью 1980 м</w:t>
      </w:r>
      <w:r w:rsidRPr="002D041D">
        <w:rPr>
          <w:rFonts w:ascii="Arial" w:hAnsi="Arial" w:cs="Arial"/>
          <w:i/>
          <w:iCs/>
          <w:color w:val="1F4E79"/>
          <w:sz w:val="24"/>
          <w:szCs w:val="24"/>
          <w:vertAlign w:val="superscript"/>
        </w:rPr>
        <w:t>2</w:t>
      </w:r>
      <w:r w:rsidRPr="004421F5">
        <w:rPr>
          <w:rFonts w:ascii="Arial" w:hAnsi="Arial" w:cs="Arial"/>
          <w:i/>
          <w:iCs/>
          <w:color w:val="1F4E79"/>
          <w:sz w:val="24"/>
          <w:szCs w:val="24"/>
        </w:rPr>
        <w:t xml:space="preserve"> для спортивных и развлекательных мероприятий до 3000 человек;</w:t>
      </w:r>
    </w:p>
    <w:p w:rsidR="004421F5" w:rsidRPr="004421F5" w:rsidRDefault="004421F5" w:rsidP="002D041D">
      <w:pPr>
        <w:spacing w:line="276" w:lineRule="auto"/>
        <w:jc w:val="both"/>
        <w:rPr>
          <w:rFonts w:ascii="Arial" w:hAnsi="Arial" w:cs="Arial"/>
          <w:i/>
          <w:iCs/>
          <w:color w:val="1F4E79"/>
          <w:sz w:val="24"/>
          <w:szCs w:val="24"/>
        </w:rPr>
      </w:pPr>
      <w:r w:rsidRPr="004421F5">
        <w:rPr>
          <w:rFonts w:ascii="Arial" w:hAnsi="Arial" w:cs="Arial"/>
          <w:i/>
          <w:iCs/>
          <w:color w:val="1F4E79"/>
          <w:sz w:val="24"/>
          <w:szCs w:val="24"/>
        </w:rPr>
        <w:t>-</w:t>
      </w:r>
      <w:r w:rsidRPr="004421F5">
        <w:rPr>
          <w:rFonts w:ascii="Arial" w:hAnsi="Arial" w:cs="Arial"/>
          <w:i/>
          <w:iCs/>
          <w:color w:val="1F4E79"/>
          <w:sz w:val="24"/>
          <w:szCs w:val="24"/>
        </w:rPr>
        <w:tab/>
        <w:t>БУТИК КИНО из 8 уютных залов вместимостью от 15 до 109 мест с креслами-</w:t>
      </w:r>
      <w:proofErr w:type="spellStart"/>
      <w:r w:rsidRPr="004421F5">
        <w:rPr>
          <w:rFonts w:ascii="Arial" w:hAnsi="Arial" w:cs="Arial"/>
          <w:i/>
          <w:iCs/>
          <w:color w:val="1F4E79"/>
          <w:sz w:val="24"/>
          <w:szCs w:val="24"/>
        </w:rPr>
        <w:t>реклайнерами</w:t>
      </w:r>
      <w:proofErr w:type="spellEnd"/>
      <w:r w:rsidRPr="004421F5">
        <w:rPr>
          <w:rFonts w:ascii="Arial" w:hAnsi="Arial" w:cs="Arial"/>
          <w:i/>
          <w:iCs/>
          <w:color w:val="1F4E79"/>
          <w:sz w:val="24"/>
          <w:szCs w:val="24"/>
        </w:rPr>
        <w:t xml:space="preserve">, </w:t>
      </w:r>
      <w:proofErr w:type="spellStart"/>
      <w:r w:rsidRPr="004421F5">
        <w:rPr>
          <w:rFonts w:ascii="Arial" w:hAnsi="Arial" w:cs="Arial"/>
          <w:i/>
          <w:iCs/>
          <w:color w:val="1F4E79"/>
          <w:sz w:val="24"/>
          <w:szCs w:val="24"/>
        </w:rPr>
        <w:t>Love</w:t>
      </w:r>
      <w:proofErr w:type="spellEnd"/>
      <w:r w:rsidRPr="004421F5">
        <w:rPr>
          <w:rFonts w:ascii="Arial" w:hAnsi="Arial" w:cs="Arial"/>
          <w:i/>
          <w:iCs/>
          <w:color w:val="1F4E79"/>
          <w:sz w:val="24"/>
          <w:szCs w:val="24"/>
        </w:rPr>
        <w:t xml:space="preserve"> </w:t>
      </w:r>
      <w:proofErr w:type="spellStart"/>
      <w:r w:rsidRPr="004421F5">
        <w:rPr>
          <w:rFonts w:ascii="Arial" w:hAnsi="Arial" w:cs="Arial"/>
          <w:i/>
          <w:iCs/>
          <w:color w:val="1F4E79"/>
          <w:sz w:val="24"/>
          <w:szCs w:val="24"/>
        </w:rPr>
        <w:t>Seats</w:t>
      </w:r>
      <w:proofErr w:type="spellEnd"/>
      <w:r w:rsidRPr="004421F5">
        <w:rPr>
          <w:rFonts w:ascii="Arial" w:hAnsi="Arial" w:cs="Arial"/>
          <w:i/>
          <w:iCs/>
          <w:color w:val="1F4E79"/>
          <w:sz w:val="24"/>
          <w:szCs w:val="24"/>
        </w:rPr>
        <w:t xml:space="preserve"> </w:t>
      </w:r>
      <w:proofErr w:type="gramStart"/>
      <w:r w:rsidRPr="004421F5">
        <w:rPr>
          <w:rFonts w:ascii="Arial" w:hAnsi="Arial" w:cs="Arial"/>
          <w:i/>
          <w:iCs/>
          <w:color w:val="1F4E79"/>
          <w:sz w:val="24"/>
          <w:szCs w:val="24"/>
        </w:rPr>
        <w:t>и  новинкой</w:t>
      </w:r>
      <w:proofErr w:type="gramEnd"/>
      <w:r w:rsidRPr="004421F5">
        <w:rPr>
          <w:rFonts w:ascii="Arial" w:hAnsi="Arial" w:cs="Arial"/>
          <w:i/>
          <w:iCs/>
          <w:color w:val="1F4E79"/>
          <w:sz w:val="24"/>
          <w:szCs w:val="24"/>
        </w:rPr>
        <w:t xml:space="preserve"> в Беларуси - залом с D-</w:t>
      </w:r>
      <w:proofErr w:type="spellStart"/>
      <w:r w:rsidRPr="004421F5">
        <w:rPr>
          <w:rFonts w:ascii="Arial" w:hAnsi="Arial" w:cs="Arial"/>
          <w:i/>
          <w:iCs/>
          <w:color w:val="1F4E79"/>
          <w:sz w:val="24"/>
          <w:szCs w:val="24"/>
        </w:rPr>
        <w:t>Box</w:t>
      </w:r>
      <w:proofErr w:type="spellEnd"/>
      <w:r w:rsidRPr="004421F5">
        <w:rPr>
          <w:rFonts w:ascii="Arial" w:hAnsi="Arial" w:cs="Arial"/>
          <w:i/>
          <w:iCs/>
          <w:color w:val="1F4E79"/>
          <w:sz w:val="24"/>
          <w:szCs w:val="24"/>
        </w:rPr>
        <w:t xml:space="preserve"> креслами. </w:t>
      </w:r>
    </w:p>
    <w:p w:rsidR="004421F5" w:rsidRPr="004421F5" w:rsidRDefault="004421F5" w:rsidP="002D041D">
      <w:pPr>
        <w:spacing w:line="276" w:lineRule="auto"/>
        <w:jc w:val="both"/>
        <w:rPr>
          <w:rFonts w:ascii="Arial" w:hAnsi="Arial" w:cs="Arial"/>
          <w:i/>
          <w:iCs/>
          <w:color w:val="1F4E79"/>
          <w:sz w:val="24"/>
          <w:szCs w:val="24"/>
        </w:rPr>
      </w:pPr>
      <w:r w:rsidRPr="004421F5">
        <w:rPr>
          <w:rFonts w:ascii="Arial" w:hAnsi="Arial" w:cs="Arial"/>
          <w:i/>
          <w:iCs/>
          <w:color w:val="1F4E79"/>
          <w:sz w:val="24"/>
          <w:szCs w:val="24"/>
        </w:rPr>
        <w:t>-</w:t>
      </w:r>
      <w:r w:rsidRPr="004421F5">
        <w:rPr>
          <w:rFonts w:ascii="Arial" w:hAnsi="Arial" w:cs="Arial"/>
          <w:i/>
          <w:iCs/>
          <w:color w:val="1F4E79"/>
          <w:sz w:val="24"/>
          <w:szCs w:val="24"/>
        </w:rPr>
        <w:tab/>
      </w:r>
      <w:proofErr w:type="spellStart"/>
      <w:r w:rsidRPr="004421F5">
        <w:rPr>
          <w:rFonts w:ascii="Arial" w:hAnsi="Arial" w:cs="Arial"/>
          <w:i/>
          <w:iCs/>
          <w:color w:val="1F4E79"/>
          <w:sz w:val="24"/>
          <w:szCs w:val="24"/>
        </w:rPr>
        <w:t>Wellness</w:t>
      </w:r>
      <w:proofErr w:type="spellEnd"/>
      <w:r w:rsidRPr="004421F5">
        <w:rPr>
          <w:rFonts w:ascii="Arial" w:hAnsi="Arial" w:cs="Arial"/>
          <w:i/>
          <w:iCs/>
          <w:color w:val="1F4E79"/>
          <w:sz w:val="24"/>
          <w:szCs w:val="24"/>
        </w:rPr>
        <w:t xml:space="preserve"> центр, который состоит из </w:t>
      </w:r>
      <w:proofErr w:type="spellStart"/>
      <w:r w:rsidRPr="004421F5">
        <w:rPr>
          <w:rFonts w:ascii="Arial" w:hAnsi="Arial" w:cs="Arial"/>
          <w:i/>
          <w:iCs/>
          <w:color w:val="1F4E79"/>
          <w:sz w:val="24"/>
          <w:szCs w:val="24"/>
        </w:rPr>
        <w:t>Тенис</w:t>
      </w:r>
      <w:proofErr w:type="spellEnd"/>
      <w:r w:rsidRPr="004421F5">
        <w:rPr>
          <w:rFonts w:ascii="Arial" w:hAnsi="Arial" w:cs="Arial"/>
          <w:i/>
          <w:iCs/>
          <w:color w:val="1F4E79"/>
          <w:sz w:val="24"/>
          <w:szCs w:val="24"/>
        </w:rPr>
        <w:t xml:space="preserve"> и Сквош Академии (4 </w:t>
      </w:r>
      <w:proofErr w:type="spellStart"/>
      <w:r w:rsidRPr="004421F5">
        <w:rPr>
          <w:rFonts w:ascii="Arial" w:hAnsi="Arial" w:cs="Arial"/>
          <w:i/>
          <w:iCs/>
          <w:color w:val="1F4E79"/>
          <w:sz w:val="24"/>
          <w:szCs w:val="24"/>
        </w:rPr>
        <w:t>тенис</w:t>
      </w:r>
      <w:proofErr w:type="spellEnd"/>
      <w:r w:rsidRPr="004421F5">
        <w:rPr>
          <w:rFonts w:ascii="Arial" w:hAnsi="Arial" w:cs="Arial"/>
          <w:i/>
          <w:iCs/>
          <w:color w:val="1F4E79"/>
          <w:sz w:val="24"/>
          <w:szCs w:val="24"/>
        </w:rPr>
        <w:t xml:space="preserve"> корта и 6 кортов для сквоша), Фитнес клуба, оснащенного </w:t>
      </w:r>
      <w:proofErr w:type="spellStart"/>
      <w:r w:rsidRPr="004421F5">
        <w:rPr>
          <w:rFonts w:ascii="Arial" w:hAnsi="Arial" w:cs="Arial"/>
          <w:i/>
          <w:iCs/>
          <w:color w:val="1F4E79"/>
          <w:sz w:val="24"/>
          <w:szCs w:val="24"/>
        </w:rPr>
        <w:t>Life</w:t>
      </w:r>
      <w:proofErr w:type="spellEnd"/>
      <w:r w:rsidRPr="004421F5">
        <w:rPr>
          <w:rFonts w:ascii="Arial" w:hAnsi="Arial" w:cs="Arial"/>
          <w:i/>
          <w:iCs/>
          <w:color w:val="1F4E79"/>
          <w:sz w:val="24"/>
          <w:szCs w:val="24"/>
        </w:rPr>
        <w:t xml:space="preserve"> </w:t>
      </w:r>
      <w:proofErr w:type="spellStart"/>
      <w:r w:rsidRPr="004421F5">
        <w:rPr>
          <w:rFonts w:ascii="Arial" w:hAnsi="Arial" w:cs="Arial"/>
          <w:i/>
          <w:iCs/>
          <w:color w:val="1F4E79"/>
          <w:sz w:val="24"/>
          <w:szCs w:val="24"/>
        </w:rPr>
        <w:t>Fitness</w:t>
      </w:r>
      <w:proofErr w:type="spellEnd"/>
      <w:r w:rsidRPr="004421F5">
        <w:rPr>
          <w:rFonts w:ascii="Arial" w:hAnsi="Arial" w:cs="Arial"/>
          <w:i/>
          <w:iCs/>
          <w:color w:val="1F4E79"/>
          <w:sz w:val="24"/>
          <w:szCs w:val="24"/>
        </w:rPr>
        <w:t xml:space="preserve"> оборудованием и крупнейшего в Минске SPA, который состоит из большой водно-термальной зоны</w:t>
      </w:r>
      <w:r>
        <w:rPr>
          <w:rFonts w:ascii="Arial" w:hAnsi="Arial" w:cs="Arial"/>
          <w:i/>
          <w:iCs/>
          <w:color w:val="1F4E79"/>
          <w:sz w:val="24"/>
          <w:szCs w:val="24"/>
        </w:rPr>
        <w:t xml:space="preserve"> </w:t>
      </w:r>
      <w:r w:rsidRPr="004421F5">
        <w:rPr>
          <w:rFonts w:ascii="Arial" w:hAnsi="Arial" w:cs="Arial"/>
          <w:i/>
          <w:iCs/>
          <w:color w:val="1F4E79"/>
          <w:sz w:val="24"/>
          <w:szCs w:val="24"/>
        </w:rPr>
        <w:t xml:space="preserve">с разнообразными банями, джакузи, зоной </w:t>
      </w:r>
      <w:proofErr w:type="spellStart"/>
      <w:r w:rsidRPr="004421F5">
        <w:rPr>
          <w:rFonts w:ascii="Arial" w:hAnsi="Arial" w:cs="Arial"/>
          <w:i/>
          <w:iCs/>
          <w:color w:val="1F4E79"/>
          <w:sz w:val="24"/>
          <w:szCs w:val="24"/>
        </w:rPr>
        <w:t>релакса</w:t>
      </w:r>
      <w:proofErr w:type="spellEnd"/>
      <w:r w:rsidRPr="004421F5">
        <w:rPr>
          <w:rFonts w:ascii="Arial" w:hAnsi="Arial" w:cs="Arial"/>
          <w:i/>
          <w:iCs/>
          <w:color w:val="1F4E79"/>
          <w:sz w:val="24"/>
          <w:szCs w:val="24"/>
        </w:rPr>
        <w:t xml:space="preserve"> и 11 массажными кабинетами, SPA-кабинетов для двоих, зала для обертываний и водных процедур. </w:t>
      </w:r>
    </w:p>
    <w:p w:rsidR="004421F5" w:rsidRPr="004421F5" w:rsidRDefault="004421F5" w:rsidP="002D041D">
      <w:pPr>
        <w:spacing w:line="276" w:lineRule="auto"/>
        <w:jc w:val="both"/>
        <w:rPr>
          <w:rFonts w:ascii="Arial" w:hAnsi="Arial" w:cs="Arial"/>
          <w:i/>
          <w:iCs/>
          <w:color w:val="1F4E79"/>
          <w:sz w:val="24"/>
          <w:szCs w:val="24"/>
        </w:rPr>
      </w:pPr>
      <w:r w:rsidRPr="004421F5">
        <w:rPr>
          <w:rFonts w:ascii="Arial" w:hAnsi="Arial" w:cs="Arial"/>
          <w:i/>
          <w:iCs/>
          <w:color w:val="1F4E79"/>
          <w:sz w:val="24"/>
          <w:szCs w:val="24"/>
        </w:rPr>
        <w:t>-</w:t>
      </w:r>
      <w:r w:rsidRPr="004421F5">
        <w:rPr>
          <w:rFonts w:ascii="Arial" w:hAnsi="Arial" w:cs="Arial"/>
          <w:i/>
          <w:iCs/>
          <w:color w:val="1F4E79"/>
          <w:sz w:val="24"/>
          <w:szCs w:val="24"/>
        </w:rPr>
        <w:tab/>
        <w:t xml:space="preserve">Кафе и бары: </w:t>
      </w:r>
      <w:proofErr w:type="spellStart"/>
      <w:r w:rsidRPr="004421F5">
        <w:rPr>
          <w:rFonts w:ascii="Arial" w:hAnsi="Arial" w:cs="Arial"/>
          <w:i/>
          <w:iCs/>
          <w:color w:val="1F4E79"/>
          <w:sz w:val="24"/>
          <w:szCs w:val="24"/>
        </w:rPr>
        <w:t>Oscar</w:t>
      </w:r>
      <w:proofErr w:type="spellEnd"/>
      <w:r w:rsidRPr="004421F5">
        <w:rPr>
          <w:rFonts w:ascii="Arial" w:hAnsi="Arial" w:cs="Arial"/>
          <w:i/>
          <w:iCs/>
          <w:color w:val="1F4E79"/>
          <w:sz w:val="24"/>
          <w:szCs w:val="24"/>
        </w:rPr>
        <w:t xml:space="preserve"> </w:t>
      </w:r>
      <w:proofErr w:type="spellStart"/>
      <w:r w:rsidRPr="004421F5">
        <w:rPr>
          <w:rFonts w:ascii="Arial" w:hAnsi="Arial" w:cs="Arial"/>
          <w:i/>
          <w:iCs/>
          <w:color w:val="1F4E79"/>
          <w:sz w:val="24"/>
          <w:szCs w:val="24"/>
        </w:rPr>
        <w:t>Lounge</w:t>
      </w:r>
      <w:proofErr w:type="spellEnd"/>
      <w:r>
        <w:rPr>
          <w:rFonts w:ascii="Arial" w:hAnsi="Arial" w:cs="Arial"/>
          <w:i/>
          <w:iCs/>
          <w:color w:val="1F4E79"/>
          <w:sz w:val="24"/>
          <w:szCs w:val="24"/>
        </w:rPr>
        <w:t xml:space="preserve"> </w:t>
      </w:r>
      <w:r w:rsidRPr="004421F5">
        <w:rPr>
          <w:rFonts w:ascii="Arial" w:hAnsi="Arial" w:cs="Arial"/>
          <w:i/>
          <w:iCs/>
          <w:color w:val="1F4E79"/>
          <w:sz w:val="24"/>
          <w:szCs w:val="24"/>
        </w:rPr>
        <w:t>и кафетерий в</w:t>
      </w:r>
      <w:r>
        <w:rPr>
          <w:rFonts w:ascii="Arial" w:hAnsi="Arial" w:cs="Arial"/>
          <w:i/>
          <w:iCs/>
          <w:color w:val="1F4E79"/>
          <w:sz w:val="24"/>
          <w:szCs w:val="24"/>
        </w:rPr>
        <w:t xml:space="preserve"> Бутик Кино, спорт-бар "</w:t>
      </w:r>
      <w:proofErr w:type="spellStart"/>
      <w:r>
        <w:rPr>
          <w:rFonts w:ascii="Arial" w:hAnsi="Arial" w:cs="Arial"/>
          <w:i/>
          <w:iCs/>
          <w:color w:val="1F4E79"/>
          <w:sz w:val="24"/>
          <w:szCs w:val="24"/>
        </w:rPr>
        <w:t>WINgs</w:t>
      </w:r>
      <w:proofErr w:type="spellEnd"/>
      <w:r>
        <w:rPr>
          <w:rFonts w:ascii="Arial" w:hAnsi="Arial" w:cs="Arial"/>
          <w:i/>
          <w:iCs/>
          <w:color w:val="1F4E79"/>
          <w:sz w:val="24"/>
          <w:szCs w:val="24"/>
        </w:rPr>
        <w:t>"</w:t>
      </w:r>
      <w:r w:rsidRPr="004421F5">
        <w:rPr>
          <w:rFonts w:ascii="Arial" w:hAnsi="Arial" w:cs="Arial"/>
          <w:i/>
          <w:iCs/>
          <w:color w:val="1F4E79"/>
          <w:sz w:val="24"/>
          <w:szCs w:val="24"/>
        </w:rPr>
        <w:t>,</w:t>
      </w:r>
      <w:r>
        <w:rPr>
          <w:rFonts w:ascii="Arial" w:hAnsi="Arial" w:cs="Arial"/>
          <w:i/>
          <w:iCs/>
          <w:color w:val="1F4E79"/>
          <w:sz w:val="24"/>
          <w:szCs w:val="24"/>
        </w:rPr>
        <w:t xml:space="preserve"> </w:t>
      </w:r>
      <w:r w:rsidRPr="004421F5">
        <w:rPr>
          <w:rFonts w:ascii="Arial" w:hAnsi="Arial" w:cs="Arial"/>
          <w:i/>
          <w:iCs/>
          <w:color w:val="1F4E79"/>
          <w:sz w:val="24"/>
          <w:szCs w:val="24"/>
        </w:rPr>
        <w:t>фито-бар в фитнес клубе и SPA-бар.</w:t>
      </w:r>
    </w:p>
    <w:p w:rsidR="004421F5" w:rsidRPr="004421F5" w:rsidRDefault="004421F5" w:rsidP="002D041D">
      <w:pPr>
        <w:spacing w:line="276" w:lineRule="auto"/>
        <w:jc w:val="both"/>
        <w:rPr>
          <w:rFonts w:ascii="Arial" w:hAnsi="Arial" w:cs="Arial"/>
          <w:i/>
          <w:iCs/>
          <w:color w:val="1F4E79"/>
          <w:sz w:val="24"/>
          <w:szCs w:val="24"/>
        </w:rPr>
      </w:pPr>
      <w:r w:rsidRPr="004421F5">
        <w:rPr>
          <w:rFonts w:ascii="Arial" w:hAnsi="Arial" w:cs="Arial"/>
          <w:i/>
          <w:iCs/>
          <w:color w:val="1F4E79"/>
          <w:sz w:val="24"/>
          <w:szCs w:val="24"/>
        </w:rPr>
        <w:t>-</w:t>
      </w:r>
      <w:r w:rsidRPr="004421F5">
        <w:rPr>
          <w:rFonts w:ascii="Arial" w:hAnsi="Arial" w:cs="Arial"/>
          <w:i/>
          <w:iCs/>
          <w:color w:val="1F4E79"/>
          <w:sz w:val="24"/>
          <w:szCs w:val="24"/>
        </w:rPr>
        <w:tab/>
        <w:t xml:space="preserve">Бутик центр. </w:t>
      </w:r>
    </w:p>
    <w:p w:rsidR="004421F5" w:rsidRPr="004421F5" w:rsidRDefault="004421F5" w:rsidP="002D041D">
      <w:pPr>
        <w:spacing w:line="276" w:lineRule="auto"/>
        <w:jc w:val="both"/>
        <w:rPr>
          <w:rFonts w:ascii="Arial" w:hAnsi="Arial" w:cs="Arial"/>
          <w:i/>
          <w:iCs/>
          <w:color w:val="1F4E79"/>
          <w:sz w:val="24"/>
          <w:szCs w:val="24"/>
        </w:rPr>
      </w:pPr>
      <w:r w:rsidRPr="004421F5">
        <w:rPr>
          <w:rFonts w:ascii="Arial" w:hAnsi="Arial" w:cs="Arial"/>
          <w:i/>
          <w:iCs/>
          <w:color w:val="1F4E79"/>
          <w:sz w:val="24"/>
          <w:szCs w:val="24"/>
        </w:rPr>
        <w:t>-</w:t>
      </w:r>
      <w:r w:rsidRPr="004421F5">
        <w:rPr>
          <w:rFonts w:ascii="Arial" w:hAnsi="Arial" w:cs="Arial"/>
          <w:i/>
          <w:iCs/>
          <w:color w:val="1F4E79"/>
          <w:sz w:val="24"/>
          <w:szCs w:val="24"/>
        </w:rPr>
        <w:tab/>
        <w:t>Детская развивающая академия.</w:t>
      </w:r>
    </w:p>
    <w:p w:rsidR="008C442C" w:rsidRDefault="004421F5" w:rsidP="002D041D">
      <w:pPr>
        <w:spacing w:line="276" w:lineRule="auto"/>
        <w:jc w:val="both"/>
        <w:rPr>
          <w:rFonts w:ascii="Arial" w:hAnsi="Arial" w:cs="Arial"/>
          <w:i/>
          <w:iCs/>
          <w:color w:val="1F4E79"/>
          <w:sz w:val="24"/>
          <w:szCs w:val="24"/>
        </w:rPr>
      </w:pPr>
      <w:r w:rsidRPr="004421F5">
        <w:rPr>
          <w:rFonts w:ascii="Arial" w:hAnsi="Arial" w:cs="Arial"/>
          <w:i/>
          <w:iCs/>
          <w:color w:val="1F4E79"/>
          <w:sz w:val="24"/>
          <w:szCs w:val="24"/>
        </w:rPr>
        <w:t>-</w:t>
      </w:r>
      <w:r w:rsidRPr="004421F5">
        <w:rPr>
          <w:rFonts w:ascii="Arial" w:hAnsi="Arial" w:cs="Arial"/>
          <w:i/>
          <w:iCs/>
          <w:color w:val="1F4E79"/>
          <w:sz w:val="24"/>
          <w:szCs w:val="24"/>
        </w:rPr>
        <w:tab/>
        <w:t>Паркинг: четырехуровневый на 284 парковочных места и открытый на 150 мест.</w:t>
      </w:r>
    </w:p>
    <w:p w:rsidR="004421F5" w:rsidRPr="001E403E" w:rsidRDefault="004421F5" w:rsidP="004421F5">
      <w:pPr>
        <w:spacing w:line="276" w:lineRule="auto"/>
        <w:rPr>
          <w:rFonts w:ascii="Arial" w:hAnsi="Arial" w:cs="Arial"/>
          <w:i/>
          <w:iCs/>
          <w:color w:val="1F4E79"/>
          <w:sz w:val="24"/>
          <w:szCs w:val="24"/>
        </w:rPr>
      </w:pPr>
    </w:p>
    <w:p w:rsidR="008C442C" w:rsidRPr="001E403E" w:rsidRDefault="008C442C" w:rsidP="008C442C">
      <w:pPr>
        <w:rPr>
          <w:rFonts w:ascii="Arial" w:hAnsi="Arial" w:cs="Arial"/>
          <w:color w:val="1F4E79"/>
          <w:sz w:val="24"/>
          <w:szCs w:val="24"/>
        </w:rPr>
      </w:pPr>
      <w:r w:rsidRPr="001E403E">
        <w:rPr>
          <w:rFonts w:ascii="Arial" w:hAnsi="Arial" w:cs="Arial"/>
          <w:color w:val="1F4E79"/>
          <w:sz w:val="24"/>
          <w:szCs w:val="24"/>
        </w:rPr>
        <w:t xml:space="preserve">К участию приглашаются: туристические и MICE агентства, организаторы мероприятий, компании сферы </w:t>
      </w:r>
      <w:proofErr w:type="spellStart"/>
      <w:r w:rsidRPr="001E403E">
        <w:rPr>
          <w:rFonts w:ascii="Arial" w:hAnsi="Arial" w:cs="Arial"/>
          <w:color w:val="1F4E79"/>
          <w:sz w:val="24"/>
          <w:szCs w:val="24"/>
        </w:rPr>
        <w:t>HoReCa</w:t>
      </w:r>
      <w:proofErr w:type="spellEnd"/>
      <w:r w:rsidRPr="001E403E">
        <w:rPr>
          <w:rFonts w:ascii="Arial" w:hAnsi="Arial" w:cs="Arial"/>
          <w:color w:val="1F4E79"/>
          <w:sz w:val="24"/>
          <w:szCs w:val="24"/>
        </w:rPr>
        <w:t xml:space="preserve">. </w:t>
      </w:r>
    </w:p>
    <w:p w:rsidR="0076766D" w:rsidRDefault="0076766D"/>
    <w:sectPr w:rsidR="0076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0D"/>
    <w:rsid w:val="00084DA8"/>
    <w:rsid w:val="000E2EAE"/>
    <w:rsid w:val="001D1ED5"/>
    <w:rsid w:val="001F5058"/>
    <w:rsid w:val="0024701F"/>
    <w:rsid w:val="002B4E47"/>
    <w:rsid w:val="002D041D"/>
    <w:rsid w:val="00441D66"/>
    <w:rsid w:val="004421F5"/>
    <w:rsid w:val="00460D0D"/>
    <w:rsid w:val="00461CA0"/>
    <w:rsid w:val="0076766D"/>
    <w:rsid w:val="008C442C"/>
    <w:rsid w:val="009B1857"/>
    <w:rsid w:val="00D30F97"/>
    <w:rsid w:val="00D3184D"/>
    <w:rsid w:val="00F32415"/>
    <w:rsid w:val="00F4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BA3CB-CA3B-4E02-8227-DF7EAC65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2C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4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Пухова</dc:creator>
  <cp:lastModifiedBy>Elena Rudak</cp:lastModifiedBy>
  <cp:revision>3</cp:revision>
  <dcterms:created xsi:type="dcterms:W3CDTF">2016-04-07T06:06:00Z</dcterms:created>
  <dcterms:modified xsi:type="dcterms:W3CDTF">2016-04-07T06:08:00Z</dcterms:modified>
</cp:coreProperties>
</file>